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D6" w:rsidRDefault="00860564" w:rsidP="00860564">
      <w:pPr>
        <w:jc w:val="center"/>
        <w:rPr>
          <w:rFonts w:ascii="DejaVuSans" w:eastAsiaTheme="minorHAnsi" w:hAnsi="DejaVuSans" w:cs="DejaVuSans"/>
          <w:sz w:val="28"/>
          <w:szCs w:val="28"/>
          <w:lang w:eastAsia="en-US"/>
        </w:rPr>
      </w:pPr>
      <w:r w:rsidRPr="00860564">
        <w:rPr>
          <w:rFonts w:ascii="DejaVuSans" w:eastAsiaTheme="minorHAnsi" w:hAnsi="DejaVuSans" w:cs="DejaVuSans"/>
          <w:sz w:val="28"/>
          <w:szCs w:val="28"/>
          <w:lang w:eastAsia="en-US"/>
        </w:rPr>
        <w:t>ISTITUTO COMPRENSIVO “ PASCOLI – GIOVINAZZI”</w:t>
      </w:r>
    </w:p>
    <w:p w:rsidR="00860564" w:rsidRDefault="00860564" w:rsidP="00860564">
      <w:pPr>
        <w:jc w:val="center"/>
        <w:rPr>
          <w:rFonts w:ascii="DejaVuSans" w:eastAsiaTheme="minorHAnsi" w:hAnsi="DejaVuSans" w:cs="DejaVuSans"/>
          <w:sz w:val="28"/>
          <w:szCs w:val="28"/>
          <w:lang w:eastAsia="en-US"/>
        </w:rPr>
      </w:pPr>
      <w:r>
        <w:rPr>
          <w:rFonts w:ascii="DejaVuSans" w:eastAsiaTheme="minorHAnsi" w:hAnsi="DejaVuSans" w:cs="DejaVuSans"/>
          <w:sz w:val="28"/>
          <w:szCs w:val="28"/>
          <w:lang w:eastAsia="en-US"/>
        </w:rPr>
        <w:t>Scuola Primaria</w:t>
      </w:r>
    </w:p>
    <w:p w:rsidR="00860564" w:rsidRDefault="00860564" w:rsidP="00860564">
      <w:pPr>
        <w:jc w:val="center"/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</w:pPr>
      <w:r w:rsidRPr="00860564"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  <w:t>C</w:t>
      </w:r>
      <w:r w:rsidR="005849D7"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  <w:t>ompilare in stampatello chiaro -</w:t>
      </w:r>
      <w:bookmarkStart w:id="0" w:name="_GoBack"/>
      <w:bookmarkEnd w:id="0"/>
      <w:r w:rsidRPr="00860564"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  <w:t xml:space="preserve"> leggibile</w:t>
      </w:r>
      <w:r w:rsidR="005849D7"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  <w:t xml:space="preserve"> e firmare</w:t>
      </w:r>
    </w:p>
    <w:p w:rsidR="00860564" w:rsidRDefault="00860564" w:rsidP="00860564">
      <w:pPr>
        <w:jc w:val="center"/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</w:pPr>
    </w:p>
    <w:p w:rsidR="00860564" w:rsidRDefault="00860564" w:rsidP="00860564">
      <w:pPr>
        <w:jc w:val="center"/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</w:pPr>
    </w:p>
    <w:p w:rsidR="00860564" w:rsidRDefault="00860564" w:rsidP="00860564">
      <w:pPr>
        <w:jc w:val="center"/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</w:pPr>
      <w:r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  <w:t>LIBRI DI TESTO ANNO SCOLASTICO 2020/2021</w:t>
      </w:r>
    </w:p>
    <w:p w:rsidR="00860564" w:rsidRDefault="00860564" w:rsidP="00860564">
      <w:pPr>
        <w:jc w:val="center"/>
        <w:rPr>
          <w:rFonts w:ascii="DejaVuSans" w:eastAsiaTheme="minorHAnsi" w:hAnsi="DejaVuSans" w:cs="DejaVuSans"/>
          <w:sz w:val="28"/>
          <w:szCs w:val="28"/>
          <w:u w:val="single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0"/>
        <w:gridCol w:w="7653"/>
      </w:tblGrid>
      <w:tr w:rsidR="00860564" w:rsidTr="002C6436">
        <w:tc>
          <w:tcPr>
            <w:tcW w:w="2550" w:type="dxa"/>
          </w:tcPr>
          <w:p w:rsidR="00860564" w:rsidRDefault="00860564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DOCENTI</w:t>
            </w:r>
          </w:p>
        </w:tc>
        <w:tc>
          <w:tcPr>
            <w:tcW w:w="7653" w:type="dxa"/>
          </w:tcPr>
          <w:p w:rsidR="00860564" w:rsidRDefault="00860564" w:rsidP="00860564">
            <w:pPr>
              <w:rPr>
                <w:sz w:val="28"/>
                <w:szCs w:val="28"/>
                <w:u w:val="single"/>
              </w:rPr>
            </w:pPr>
          </w:p>
        </w:tc>
      </w:tr>
      <w:tr w:rsidR="00860564" w:rsidTr="001E568F">
        <w:tc>
          <w:tcPr>
            <w:tcW w:w="2550" w:type="dxa"/>
          </w:tcPr>
          <w:p w:rsidR="00860564" w:rsidRDefault="00860564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MATERIA</w:t>
            </w:r>
          </w:p>
        </w:tc>
        <w:tc>
          <w:tcPr>
            <w:tcW w:w="7653" w:type="dxa"/>
          </w:tcPr>
          <w:p w:rsidR="00860564" w:rsidRDefault="00860564" w:rsidP="00860564">
            <w:pPr>
              <w:rPr>
                <w:sz w:val="28"/>
                <w:szCs w:val="28"/>
                <w:u w:val="single"/>
              </w:rPr>
            </w:pPr>
          </w:p>
        </w:tc>
      </w:tr>
      <w:tr w:rsidR="00860564" w:rsidTr="001E568F">
        <w:tc>
          <w:tcPr>
            <w:tcW w:w="2550" w:type="dxa"/>
          </w:tcPr>
          <w:p w:rsidR="00860564" w:rsidRDefault="00860564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CLASSE E SEZ.</w:t>
            </w:r>
          </w:p>
        </w:tc>
        <w:tc>
          <w:tcPr>
            <w:tcW w:w="7653" w:type="dxa"/>
          </w:tcPr>
          <w:p w:rsidR="00860564" w:rsidRDefault="00860564" w:rsidP="0086056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60564" w:rsidRDefault="00860564" w:rsidP="00860564">
      <w:pPr>
        <w:rPr>
          <w:sz w:val="28"/>
          <w:szCs w:val="28"/>
          <w:u w:val="single"/>
        </w:rPr>
      </w:pPr>
    </w:p>
    <w:p w:rsidR="00860564" w:rsidRDefault="00860564" w:rsidP="00860564">
      <w:pPr>
        <w:pStyle w:val="Paragrafoelenco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NUOVA ADOZIONE    </w:t>
      </w:r>
    </w:p>
    <w:p w:rsidR="00860564" w:rsidRDefault="00860564" w:rsidP="00860564">
      <w:pPr>
        <w:pStyle w:val="Paragrafoelenco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860564" w:rsidRDefault="00860564" w:rsidP="00860564">
      <w:pPr>
        <w:pStyle w:val="Paragrafoelenco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CONFERMA</w:t>
      </w:r>
    </w:p>
    <w:p w:rsidR="00860564" w:rsidRDefault="00860564" w:rsidP="00860564">
      <w:pPr>
        <w:rPr>
          <w:sz w:val="28"/>
          <w:szCs w:val="28"/>
          <w:u w:val="single"/>
        </w:rPr>
      </w:pPr>
    </w:p>
    <w:p w:rsidR="00860564" w:rsidRPr="00860564" w:rsidRDefault="00860564" w:rsidP="00860564">
      <w:pPr>
        <w:rPr>
          <w:sz w:val="28"/>
          <w:szCs w:val="28"/>
          <w:u w:val="single"/>
        </w:rPr>
      </w:pPr>
      <w:r w:rsidRPr="00860564">
        <w:rPr>
          <w:sz w:val="28"/>
          <w:szCs w:val="28"/>
          <w:u w:val="single"/>
        </w:rPr>
        <w:t xml:space="preserve">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407339" w:rsidTr="00407339">
        <w:tc>
          <w:tcPr>
            <w:tcW w:w="3401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MATERIA</w:t>
            </w:r>
          </w:p>
        </w:tc>
        <w:tc>
          <w:tcPr>
            <w:tcW w:w="3401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CODICE ISBN</w:t>
            </w:r>
          </w:p>
        </w:tc>
        <w:tc>
          <w:tcPr>
            <w:tcW w:w="3401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AUTORE</w:t>
            </w:r>
          </w:p>
        </w:tc>
      </w:tr>
      <w:tr w:rsidR="00407339" w:rsidTr="00407339">
        <w:tc>
          <w:tcPr>
            <w:tcW w:w="3401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01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01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60564" w:rsidRDefault="00860564" w:rsidP="00860564">
      <w:pPr>
        <w:rPr>
          <w:sz w:val="28"/>
          <w:szCs w:val="28"/>
          <w:u w:val="single"/>
        </w:rPr>
      </w:pPr>
      <w:r w:rsidRPr="00860564">
        <w:rPr>
          <w:sz w:val="28"/>
          <w:szCs w:val="28"/>
          <w:u w:val="single"/>
        </w:rPr>
        <w:t xml:space="preserve">         </w:t>
      </w:r>
    </w:p>
    <w:p w:rsidR="00407339" w:rsidRDefault="00407339" w:rsidP="00860564">
      <w:pPr>
        <w:rPr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4678"/>
        <w:gridCol w:w="2582"/>
      </w:tblGrid>
      <w:tr w:rsidR="00407339" w:rsidTr="00407339">
        <w:tc>
          <w:tcPr>
            <w:tcW w:w="2943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EDITORE</w:t>
            </w:r>
          </w:p>
        </w:tc>
        <w:tc>
          <w:tcPr>
            <w:tcW w:w="4678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TITOLO</w:t>
            </w:r>
          </w:p>
        </w:tc>
        <w:tc>
          <w:tcPr>
            <w:tcW w:w="2582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VOLUME</w:t>
            </w:r>
          </w:p>
        </w:tc>
      </w:tr>
      <w:tr w:rsidR="00407339" w:rsidTr="00407339">
        <w:tc>
          <w:tcPr>
            <w:tcW w:w="2943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82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407339" w:rsidRDefault="00407339" w:rsidP="00860564">
      <w:pPr>
        <w:rPr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1"/>
        <w:gridCol w:w="5102"/>
      </w:tblGrid>
      <w:tr w:rsidR="00407339" w:rsidTr="00407339">
        <w:tc>
          <w:tcPr>
            <w:tcW w:w="5101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PREZZO</w:t>
            </w:r>
          </w:p>
        </w:tc>
        <w:tc>
          <w:tcPr>
            <w:tcW w:w="5102" w:type="dxa"/>
          </w:tcPr>
          <w:p w:rsidR="00407339" w:rsidRDefault="00407339" w:rsidP="0086056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407339" w:rsidRDefault="00407339" w:rsidP="00860564">
      <w:pPr>
        <w:rPr>
          <w:sz w:val="28"/>
          <w:szCs w:val="28"/>
          <w:u w:val="single"/>
        </w:rPr>
      </w:pPr>
    </w:p>
    <w:p w:rsidR="00407339" w:rsidRDefault="00407339" w:rsidP="00860564">
      <w:pPr>
        <w:rPr>
          <w:sz w:val="28"/>
          <w:szCs w:val="28"/>
          <w:u w:val="single"/>
        </w:rPr>
      </w:pPr>
    </w:p>
    <w:p w:rsidR="00407339" w:rsidRDefault="00407339" w:rsidP="008605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MOTIVAZIONI CHE HANNO INDOTTO ALLA NUOVA ADOZIONE:</w:t>
      </w:r>
    </w:p>
    <w:p w:rsidR="00407339" w:rsidRDefault="00407339" w:rsidP="00860564">
      <w:pPr>
        <w:rPr>
          <w:sz w:val="28"/>
          <w:szCs w:val="28"/>
          <w:u w:val="single"/>
        </w:rPr>
      </w:pPr>
    </w:p>
    <w:p w:rsidR="00407339" w:rsidRDefault="00407339" w:rsidP="00860564">
      <w:pPr>
        <w:rPr>
          <w:sz w:val="28"/>
          <w:szCs w:val="28"/>
          <w:u w:val="single"/>
        </w:rPr>
      </w:pPr>
    </w:p>
    <w:p w:rsidR="00407339" w:rsidRDefault="00407339" w:rsidP="008605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</w:t>
      </w:r>
    </w:p>
    <w:p w:rsidR="00407339" w:rsidRDefault="00407339" w:rsidP="00407339">
      <w:pPr>
        <w:rPr>
          <w:sz w:val="28"/>
          <w:szCs w:val="28"/>
        </w:rPr>
      </w:pPr>
    </w:p>
    <w:p w:rsidR="00407339" w:rsidRDefault="00407339" w:rsidP="00407339">
      <w:pPr>
        <w:rPr>
          <w:sz w:val="28"/>
          <w:szCs w:val="28"/>
        </w:rPr>
      </w:pPr>
    </w:p>
    <w:p w:rsidR="00407339" w:rsidRDefault="00407339" w:rsidP="0040733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07339" w:rsidRDefault="00407339" w:rsidP="0040733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07339" w:rsidRDefault="00407339" w:rsidP="00407339">
      <w:pPr>
        <w:rPr>
          <w:sz w:val="28"/>
          <w:szCs w:val="28"/>
        </w:rPr>
      </w:pPr>
    </w:p>
    <w:p w:rsidR="00407339" w:rsidRDefault="00407339" w:rsidP="004073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07339" w:rsidRDefault="00407339" w:rsidP="00407339">
      <w:pPr>
        <w:rPr>
          <w:sz w:val="28"/>
          <w:szCs w:val="28"/>
        </w:rPr>
      </w:pPr>
    </w:p>
    <w:p w:rsidR="00407339" w:rsidRDefault="00407339" w:rsidP="00407339">
      <w:pPr>
        <w:pBdr>
          <w:bottom w:val="single" w:sz="12" w:space="1" w:color="auto"/>
        </w:pBdr>
        <w:rPr>
          <w:sz w:val="28"/>
          <w:szCs w:val="28"/>
        </w:rPr>
      </w:pPr>
    </w:p>
    <w:p w:rsidR="00407339" w:rsidRDefault="00407339" w:rsidP="004073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339" w:rsidRPr="00407339" w:rsidRDefault="00407339" w:rsidP="00407339">
      <w:pPr>
        <w:rPr>
          <w:sz w:val="28"/>
          <w:szCs w:val="28"/>
        </w:rPr>
      </w:pPr>
      <w:r>
        <w:rPr>
          <w:sz w:val="28"/>
          <w:szCs w:val="28"/>
        </w:rPr>
        <w:t>DATA _______________________                                             FIRMA</w:t>
      </w:r>
    </w:p>
    <w:sectPr w:rsidR="00407339" w:rsidRPr="00407339" w:rsidSect="00444B56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222B"/>
    <w:multiLevelType w:val="hybridMultilevel"/>
    <w:tmpl w:val="1806E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C92"/>
    <w:multiLevelType w:val="hybridMultilevel"/>
    <w:tmpl w:val="C8A641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C0238"/>
    <w:multiLevelType w:val="hybridMultilevel"/>
    <w:tmpl w:val="A9DAA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E"/>
    <w:rsid w:val="00007983"/>
    <w:rsid w:val="00017107"/>
    <w:rsid w:val="000608D3"/>
    <w:rsid w:val="002A2628"/>
    <w:rsid w:val="00300F60"/>
    <w:rsid w:val="003758D9"/>
    <w:rsid w:val="003A02F7"/>
    <w:rsid w:val="00407339"/>
    <w:rsid w:val="00444B56"/>
    <w:rsid w:val="004C677E"/>
    <w:rsid w:val="005205CB"/>
    <w:rsid w:val="0052626C"/>
    <w:rsid w:val="005849D7"/>
    <w:rsid w:val="00601CF7"/>
    <w:rsid w:val="006424F4"/>
    <w:rsid w:val="00690A42"/>
    <w:rsid w:val="006D4B6A"/>
    <w:rsid w:val="00784A3F"/>
    <w:rsid w:val="007D4583"/>
    <w:rsid w:val="00860564"/>
    <w:rsid w:val="008B6496"/>
    <w:rsid w:val="008E440A"/>
    <w:rsid w:val="008F1F1E"/>
    <w:rsid w:val="00915520"/>
    <w:rsid w:val="009225D5"/>
    <w:rsid w:val="00A347D6"/>
    <w:rsid w:val="00A72EA3"/>
    <w:rsid w:val="00A73207"/>
    <w:rsid w:val="00B02335"/>
    <w:rsid w:val="00B47D5C"/>
    <w:rsid w:val="00B72EBF"/>
    <w:rsid w:val="00B8362B"/>
    <w:rsid w:val="00B9051A"/>
    <w:rsid w:val="00C00645"/>
    <w:rsid w:val="00C23D63"/>
    <w:rsid w:val="00C81C62"/>
    <w:rsid w:val="00C9474F"/>
    <w:rsid w:val="00D06735"/>
    <w:rsid w:val="00D11D34"/>
    <w:rsid w:val="00D71EF7"/>
    <w:rsid w:val="00D82821"/>
    <w:rsid w:val="00D9577F"/>
    <w:rsid w:val="00E4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44B5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4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44B5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4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SCUOLA</cp:lastModifiedBy>
  <cp:revision>3</cp:revision>
  <cp:lastPrinted>2019-11-23T11:59:00Z</cp:lastPrinted>
  <dcterms:created xsi:type="dcterms:W3CDTF">2020-05-08T06:02:00Z</dcterms:created>
  <dcterms:modified xsi:type="dcterms:W3CDTF">2020-05-08T06:03:00Z</dcterms:modified>
</cp:coreProperties>
</file>