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42" w:rsidRDefault="00670A42" w:rsidP="00670A42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670A42" w:rsidRDefault="00670A42" w:rsidP="00670A42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670A42" w:rsidRDefault="00670A42" w:rsidP="00670A42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670A42" w:rsidRDefault="00670A42" w:rsidP="00670A42">
      <w:pPr>
        <w:spacing w:line="408" w:lineRule="auto"/>
        <w:rPr>
          <w:rFonts w:ascii="Arial" w:hAnsi="Arial"/>
          <w:sz w:val="21"/>
        </w:rPr>
      </w:pPr>
    </w:p>
    <w:p w:rsidR="00670A42" w:rsidRDefault="00670A42" w:rsidP="00670A42">
      <w:pPr>
        <w:spacing w:line="408" w:lineRule="auto"/>
        <w:rPr>
          <w:rFonts w:ascii="Arial" w:hAnsi="Arial"/>
          <w:sz w:val="21"/>
        </w:rPr>
      </w:pPr>
    </w:p>
    <w:p w:rsidR="00670A42" w:rsidRDefault="00670A42" w:rsidP="00670A42">
      <w:pPr>
        <w:pStyle w:val="a"/>
      </w:pPr>
      <w:r>
        <w:rPr>
          <w:i/>
        </w:rPr>
        <w:t>OGGETTO</w:t>
      </w:r>
      <w:r>
        <w:t xml:space="preserve">: </w:t>
      </w:r>
      <w:bookmarkStart w:id="0" w:name="_Toc271832717"/>
      <w:r>
        <w:t>FLESSIBILITA’ CONGEDO MATERNITA’ (EX ASTENSIONE OBBLIGATOIRA)</w:t>
      </w:r>
      <w:bookmarkEnd w:id="0"/>
    </w:p>
    <w:p w:rsidR="00670A42" w:rsidRDefault="00670A42" w:rsidP="00670A42">
      <w:pPr>
        <w:spacing w:line="408" w:lineRule="auto"/>
        <w:rPr>
          <w:rFonts w:ascii="Arial" w:hAnsi="Arial"/>
          <w:sz w:val="21"/>
        </w:rPr>
      </w:pP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di………….….……………...</w:t>
      </w: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indeterminato/determinato </w:t>
      </w:r>
      <w:r>
        <w:rPr>
          <w:rFonts w:ascii="Arial" w:hAnsi="Arial"/>
          <w:i/>
          <w:sz w:val="21"/>
        </w:rPr>
        <w:t>(a)</w:t>
      </w:r>
      <w:r>
        <w:rPr>
          <w:rFonts w:ascii="Arial" w:hAnsi="Arial"/>
          <w:sz w:val="21"/>
        </w:rPr>
        <w:t xml:space="preserve">, </w:t>
      </w:r>
    </w:p>
    <w:p w:rsidR="00670A42" w:rsidRDefault="00670A42" w:rsidP="00670A42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COMUNICA</w:t>
      </w: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che</w:t>
      </w:r>
      <w:proofErr w:type="gramEnd"/>
      <w:r>
        <w:rPr>
          <w:rFonts w:ascii="Arial" w:hAnsi="Arial"/>
          <w:sz w:val="21"/>
        </w:rPr>
        <w:t xml:space="preserve"> la data presunta del parto è…………….…… </w:t>
      </w:r>
      <w:proofErr w:type="gramStart"/>
      <w:r>
        <w:rPr>
          <w:rFonts w:ascii="Arial" w:hAnsi="Arial"/>
          <w:sz w:val="21"/>
        </w:rPr>
        <w:t>come</w:t>
      </w:r>
      <w:proofErr w:type="gramEnd"/>
      <w:r>
        <w:rPr>
          <w:rFonts w:ascii="Arial" w:hAnsi="Arial"/>
          <w:sz w:val="21"/>
        </w:rPr>
        <w:t xml:space="preserve"> risulta da allegato certificato medico.</w:t>
      </w: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Al riguardo chiede di fruire della </w:t>
      </w:r>
      <w:r>
        <w:rPr>
          <w:rFonts w:ascii="Arial" w:hAnsi="Arial"/>
          <w:b/>
          <w:sz w:val="21"/>
        </w:rPr>
        <w:t>flessibilità</w:t>
      </w:r>
      <w:r>
        <w:rPr>
          <w:rFonts w:ascii="Arial" w:hAnsi="Arial"/>
          <w:sz w:val="21"/>
        </w:rPr>
        <w:t xml:space="preserve"> ai sensi dell’art. 20 del </w:t>
      </w:r>
      <w:proofErr w:type="spellStart"/>
      <w:r>
        <w:rPr>
          <w:rFonts w:ascii="Arial" w:hAnsi="Arial"/>
          <w:sz w:val="21"/>
        </w:rPr>
        <w:t>D.L.vo</w:t>
      </w:r>
      <w:proofErr w:type="spellEnd"/>
      <w:r>
        <w:rPr>
          <w:rFonts w:ascii="Arial" w:hAnsi="Arial"/>
          <w:sz w:val="21"/>
        </w:rPr>
        <w:t xml:space="preserve"> 26/3/2001, n. 151, intendendo </w:t>
      </w:r>
      <w:proofErr w:type="gramStart"/>
      <w:r>
        <w:rPr>
          <w:rFonts w:ascii="Arial" w:hAnsi="Arial"/>
          <w:sz w:val="21"/>
        </w:rPr>
        <w:t>assentarsi  dal</w:t>
      </w:r>
      <w:proofErr w:type="gramEnd"/>
      <w:r>
        <w:rPr>
          <w:rFonts w:ascii="Arial" w:hAnsi="Arial"/>
          <w:sz w:val="21"/>
        </w:rPr>
        <w:t xml:space="preserve"> lavoro a far tempo dal………….…...….. </w:t>
      </w:r>
      <w:proofErr w:type="gramStart"/>
      <w:r>
        <w:rPr>
          <w:rFonts w:ascii="Arial" w:hAnsi="Arial"/>
          <w:sz w:val="21"/>
        </w:rPr>
        <w:t>in</w:t>
      </w:r>
      <w:proofErr w:type="gramEnd"/>
      <w:r>
        <w:rPr>
          <w:rFonts w:ascii="Arial" w:hAnsi="Arial"/>
          <w:sz w:val="21"/>
        </w:rPr>
        <w:t xml:space="preserve"> quanto tale opzione non arreca pregiudizio alla salute della gestante o del nascituro come risulta dall’allegato certificato del medico specialista del SSN o con esso convenzionato.</w:t>
      </w:r>
    </w:p>
    <w:p w:rsidR="00670A42" w:rsidRDefault="00670A42" w:rsidP="00670A42">
      <w:pPr>
        <w:pStyle w:val="Corpodeltesto3"/>
        <w:rPr>
          <w:sz w:val="21"/>
        </w:rPr>
      </w:pPr>
      <w:r>
        <w:rPr>
          <w:sz w:val="21"/>
        </w:rPr>
        <w:t>Si riserva di presentare a parto avvenuto entro 30 giorni la certificazione attestante l’evento.</w:t>
      </w:r>
    </w:p>
    <w:p w:rsidR="00670A42" w:rsidRDefault="00670A42" w:rsidP="00670A42">
      <w:pPr>
        <w:jc w:val="both"/>
        <w:rPr>
          <w:rFonts w:ascii="Arial" w:hAnsi="Arial"/>
          <w:sz w:val="21"/>
        </w:rPr>
      </w:pPr>
    </w:p>
    <w:p w:rsidR="00670A42" w:rsidRDefault="00670A42" w:rsidP="00670A42">
      <w:pPr>
        <w:pStyle w:val="a"/>
        <w:spacing w:line="240" w:lineRule="auto"/>
      </w:pP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</w:t>
      </w:r>
    </w:p>
    <w:p w:rsidR="00670A42" w:rsidRDefault="00670A42" w:rsidP="00670A42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……………..…………………………………..</w:t>
      </w:r>
    </w:p>
    <w:p w:rsidR="00670A42" w:rsidRDefault="00670A42" w:rsidP="00670A42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(</w:t>
      </w:r>
      <w:proofErr w:type="gramStart"/>
      <w:r>
        <w:rPr>
          <w:rFonts w:ascii="Arial" w:hAnsi="Arial"/>
          <w:sz w:val="21"/>
        </w:rPr>
        <w:t>firma</w:t>
      </w:r>
      <w:proofErr w:type="gramEnd"/>
      <w:r>
        <w:rPr>
          <w:rFonts w:ascii="Arial" w:hAnsi="Arial"/>
          <w:sz w:val="21"/>
        </w:rPr>
        <w:t>)</w:t>
      </w: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</w:p>
    <w:p w:rsidR="00670A42" w:rsidRDefault="00670A42" w:rsidP="00670A42">
      <w:pPr>
        <w:spacing w:line="408" w:lineRule="auto"/>
        <w:jc w:val="both"/>
        <w:rPr>
          <w:rFonts w:ascii="Arial" w:hAnsi="Arial"/>
          <w:sz w:val="21"/>
        </w:rPr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670A42" w:rsidRDefault="00670A42" w:rsidP="00670A42">
      <w:pPr>
        <w:pStyle w:val="Corpodeltesto2"/>
        <w:spacing w:line="408" w:lineRule="auto"/>
      </w:pPr>
    </w:p>
    <w:p w:rsidR="009E0036" w:rsidRDefault="00670A42" w:rsidP="00670A42">
      <w:pPr>
        <w:pStyle w:val="Corpodeltesto2"/>
        <w:numPr>
          <w:ilvl w:val="0"/>
          <w:numId w:val="1"/>
        </w:numPr>
      </w:pPr>
      <w:r>
        <w:t>Depennare la voce che non interessa.</w:t>
      </w:r>
      <w:bookmarkStart w:id="1" w:name="_GoBack"/>
      <w:bookmarkEnd w:id="1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B93"/>
    <w:multiLevelType w:val="singleLevel"/>
    <w:tmpl w:val="FBE043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2"/>
    <w:rsid w:val="00670A42"/>
    <w:rsid w:val="009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7834-99C0-468F-B529-F4702B36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A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670A42"/>
    <w:pPr>
      <w:spacing w:line="360" w:lineRule="auto"/>
      <w:jc w:val="both"/>
    </w:pPr>
    <w:rPr>
      <w:rFonts w:ascii="Arial" w:hAnsi="Arial"/>
      <w:sz w:val="21"/>
    </w:rPr>
  </w:style>
  <w:style w:type="paragraph" w:styleId="Corpodeltesto2">
    <w:name w:val="Body Text 2"/>
    <w:basedOn w:val="Normale"/>
    <w:link w:val="Corpodeltesto2Carattere"/>
    <w:semiHidden/>
    <w:rsid w:val="00670A42"/>
    <w:rPr>
      <w:rFonts w:ascii="Arial" w:hAnsi="Arial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70A42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70A42"/>
    <w:pPr>
      <w:spacing w:line="408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70A42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0A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0A4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2016-08-25T17:39:00Z</dcterms:created>
  <dcterms:modified xsi:type="dcterms:W3CDTF">2016-08-25T17:40:00Z</dcterms:modified>
</cp:coreProperties>
</file>